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CC2" w:rsidRDefault="00922CC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22CC2" w:rsidRDefault="00922CC2">
      <w:pPr>
        <w:pStyle w:val="ConsPlusNormal"/>
        <w:ind w:firstLine="540"/>
        <w:jc w:val="both"/>
        <w:outlineLvl w:val="0"/>
      </w:pPr>
    </w:p>
    <w:p w:rsidR="00922CC2" w:rsidRDefault="00922CC2">
      <w:pPr>
        <w:pStyle w:val="ConsPlusTitle"/>
        <w:jc w:val="center"/>
        <w:outlineLvl w:val="0"/>
      </w:pPr>
      <w:r>
        <w:t>ГОРОДСКАЯ ДУМА ГОРОДА НИЖНЕГО НОВГОРОДА</w:t>
      </w:r>
    </w:p>
    <w:p w:rsidR="00922CC2" w:rsidRDefault="00922CC2">
      <w:pPr>
        <w:pStyle w:val="ConsPlusTitle"/>
        <w:jc w:val="center"/>
      </w:pPr>
    </w:p>
    <w:p w:rsidR="00922CC2" w:rsidRDefault="00922CC2">
      <w:pPr>
        <w:pStyle w:val="ConsPlusTitle"/>
        <w:jc w:val="center"/>
      </w:pPr>
      <w:r>
        <w:t>РЕШЕНИЕ</w:t>
      </w:r>
    </w:p>
    <w:p w:rsidR="00922CC2" w:rsidRDefault="00922CC2">
      <w:pPr>
        <w:pStyle w:val="ConsPlusTitle"/>
        <w:jc w:val="center"/>
      </w:pPr>
      <w:r>
        <w:t>от 17 февраля 2016 г. N 36</w:t>
      </w:r>
    </w:p>
    <w:p w:rsidR="00922CC2" w:rsidRDefault="00922CC2">
      <w:pPr>
        <w:pStyle w:val="ConsPlusTitle"/>
        <w:jc w:val="center"/>
      </w:pPr>
    </w:p>
    <w:p w:rsidR="00922CC2" w:rsidRDefault="00922CC2">
      <w:pPr>
        <w:pStyle w:val="ConsPlusTitle"/>
        <w:jc w:val="center"/>
      </w:pPr>
      <w:r>
        <w:t>О ПОРЯДКЕ СООБЩЕНИЯ ЛИЦАМИ, ЗАМЕЩАЮЩИМИ МУНИЦИПАЛЬНЫЕ</w:t>
      </w:r>
    </w:p>
    <w:p w:rsidR="00922CC2" w:rsidRDefault="00922CC2">
      <w:pPr>
        <w:pStyle w:val="ConsPlusTitle"/>
        <w:jc w:val="center"/>
      </w:pPr>
      <w:r>
        <w:t>ДОЛЖНОСТИ В ГОРОДЕ НИЖНЕМ НОВГОРОДЕ, О ВОЗНИКНОВЕНИИ ЛИЧНОЙ</w:t>
      </w:r>
    </w:p>
    <w:p w:rsidR="00922CC2" w:rsidRDefault="00922CC2">
      <w:pPr>
        <w:pStyle w:val="ConsPlusTitle"/>
        <w:jc w:val="center"/>
      </w:pPr>
      <w:r>
        <w:t>ЗАИНТЕРЕСОВАННОСТИ ПРИ ОСУЩЕСТВЛЕНИИ ПОЛНОМОЧИЙ, КОТОРАЯ</w:t>
      </w:r>
    </w:p>
    <w:p w:rsidR="00922CC2" w:rsidRDefault="00922CC2">
      <w:pPr>
        <w:pStyle w:val="ConsPlusTitle"/>
        <w:jc w:val="center"/>
      </w:pPr>
      <w:r>
        <w:t>ПРИВОДИТ ИЛИ МОЖЕТ ПРИВЕСТИ К КОНФЛИКТУ ИНТЕРЕСОВ</w:t>
      </w:r>
    </w:p>
    <w:p w:rsidR="00922CC2" w:rsidRDefault="00922CC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22C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CC2" w:rsidRDefault="00922CC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CC2" w:rsidRDefault="00922CC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2CC2" w:rsidRDefault="00922C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2CC2" w:rsidRDefault="00922CC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Городской Думы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Н.Новгорода от 25.04.2018 N 98)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CC2" w:rsidRDefault="00922CC2">
            <w:pPr>
              <w:spacing w:after="1" w:line="0" w:lineRule="atLeast"/>
            </w:pPr>
          </w:p>
        </w:tc>
      </w:tr>
    </w:tbl>
    <w:p w:rsidR="00922CC2" w:rsidRDefault="00922CC2">
      <w:pPr>
        <w:pStyle w:val="ConsPlusNormal"/>
        <w:ind w:firstLine="540"/>
        <w:jc w:val="both"/>
      </w:pPr>
    </w:p>
    <w:p w:rsidR="00922CC2" w:rsidRDefault="00922CC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</w:t>
      </w:r>
      <w:hyperlink r:id="rId7" w:history="1">
        <w:r>
          <w:rPr>
            <w:color w:val="0000FF"/>
          </w:rPr>
          <w:t>Законом</w:t>
        </w:r>
      </w:hyperlink>
      <w:r>
        <w:t xml:space="preserve"> Нижегородской области от 7 марта 2008 года N 20-З "О противодействии коррупции в Нижегородской области", </w:t>
      </w:r>
      <w:hyperlink r:id="rId8" w:history="1">
        <w:r>
          <w:rPr>
            <w:color w:val="0000FF"/>
          </w:rPr>
          <w:t>Уставом</w:t>
        </w:r>
      </w:hyperlink>
      <w:r>
        <w:t xml:space="preserve"> города Нижнего Новгорода городская Дума решила:</w:t>
      </w:r>
    </w:p>
    <w:p w:rsidR="00922CC2" w:rsidRDefault="00922CC2">
      <w:pPr>
        <w:pStyle w:val="ConsPlusNormal"/>
        <w:spacing w:before="220"/>
        <w:ind w:firstLine="540"/>
        <w:jc w:val="both"/>
      </w:pPr>
      <w:r>
        <w:t xml:space="preserve">1. Принять </w:t>
      </w:r>
      <w:hyperlink w:anchor="P28" w:history="1">
        <w:r>
          <w:rPr>
            <w:color w:val="0000FF"/>
          </w:rPr>
          <w:t>Положение</w:t>
        </w:r>
      </w:hyperlink>
      <w:r>
        <w:t xml:space="preserve"> о порядке сообщения лицами, замещающими муниципальные должности в городе Нижнем Новгороде, о возникновении личной заинтересованности при осуществлении полномочий, которая приводит или может привести к конфликту интересов (прилагается).</w:t>
      </w:r>
    </w:p>
    <w:p w:rsidR="00922CC2" w:rsidRDefault="00922CC2">
      <w:pPr>
        <w:pStyle w:val="ConsPlusNormal"/>
        <w:spacing w:before="220"/>
        <w:ind w:firstLine="540"/>
        <w:jc w:val="both"/>
      </w:pPr>
      <w:r>
        <w:t>2. Решение вступает в силу после его официального опубликования.</w:t>
      </w:r>
    </w:p>
    <w:p w:rsidR="00922CC2" w:rsidRDefault="00922CC2">
      <w:pPr>
        <w:pStyle w:val="ConsPlusNormal"/>
        <w:ind w:firstLine="540"/>
        <w:jc w:val="both"/>
      </w:pPr>
    </w:p>
    <w:p w:rsidR="00922CC2" w:rsidRDefault="00922CC2">
      <w:pPr>
        <w:pStyle w:val="ConsPlusNormal"/>
        <w:jc w:val="right"/>
      </w:pPr>
      <w:r>
        <w:t>Глава города</w:t>
      </w:r>
    </w:p>
    <w:p w:rsidR="00922CC2" w:rsidRDefault="00922CC2">
      <w:pPr>
        <w:pStyle w:val="ConsPlusNormal"/>
        <w:jc w:val="right"/>
      </w:pPr>
      <w:r>
        <w:t>И.Н.КАРНИЛИН</w:t>
      </w:r>
    </w:p>
    <w:p w:rsidR="00922CC2" w:rsidRDefault="00922CC2">
      <w:pPr>
        <w:pStyle w:val="ConsPlusNormal"/>
        <w:ind w:firstLine="540"/>
        <w:jc w:val="both"/>
      </w:pPr>
    </w:p>
    <w:p w:rsidR="00922CC2" w:rsidRDefault="00922CC2">
      <w:pPr>
        <w:pStyle w:val="ConsPlusNormal"/>
        <w:ind w:firstLine="540"/>
        <w:jc w:val="both"/>
      </w:pPr>
    </w:p>
    <w:p w:rsidR="00922CC2" w:rsidRDefault="00922CC2">
      <w:pPr>
        <w:pStyle w:val="ConsPlusNormal"/>
        <w:ind w:firstLine="540"/>
        <w:jc w:val="both"/>
      </w:pPr>
    </w:p>
    <w:p w:rsidR="00922CC2" w:rsidRDefault="00922CC2">
      <w:pPr>
        <w:pStyle w:val="ConsPlusNormal"/>
        <w:ind w:firstLine="540"/>
        <w:jc w:val="both"/>
      </w:pPr>
    </w:p>
    <w:p w:rsidR="00922CC2" w:rsidRDefault="00922CC2">
      <w:pPr>
        <w:pStyle w:val="ConsPlusNormal"/>
        <w:ind w:firstLine="540"/>
        <w:jc w:val="both"/>
      </w:pPr>
    </w:p>
    <w:p w:rsidR="00922CC2" w:rsidRDefault="00922CC2">
      <w:pPr>
        <w:pStyle w:val="ConsPlusNormal"/>
        <w:jc w:val="right"/>
        <w:outlineLvl w:val="0"/>
      </w:pPr>
      <w:r>
        <w:t>Приложение</w:t>
      </w:r>
    </w:p>
    <w:p w:rsidR="00922CC2" w:rsidRDefault="00922CC2">
      <w:pPr>
        <w:pStyle w:val="ConsPlusNormal"/>
        <w:jc w:val="right"/>
      </w:pPr>
      <w:r>
        <w:t>к решению городской Думы</w:t>
      </w:r>
    </w:p>
    <w:p w:rsidR="00922CC2" w:rsidRDefault="00922CC2">
      <w:pPr>
        <w:pStyle w:val="ConsPlusNormal"/>
        <w:jc w:val="right"/>
      </w:pPr>
      <w:r>
        <w:t>от 17.02.2016 N 36</w:t>
      </w:r>
    </w:p>
    <w:p w:rsidR="00922CC2" w:rsidRDefault="00922CC2">
      <w:pPr>
        <w:pStyle w:val="ConsPlusNormal"/>
        <w:ind w:firstLine="540"/>
        <w:jc w:val="both"/>
      </w:pPr>
    </w:p>
    <w:p w:rsidR="00922CC2" w:rsidRDefault="00922CC2">
      <w:pPr>
        <w:pStyle w:val="ConsPlusTitle"/>
        <w:jc w:val="center"/>
      </w:pPr>
      <w:bookmarkStart w:id="0" w:name="P28"/>
      <w:bookmarkEnd w:id="0"/>
      <w:r>
        <w:t>ПОЛОЖЕНИЕ</w:t>
      </w:r>
    </w:p>
    <w:p w:rsidR="00922CC2" w:rsidRDefault="00922CC2">
      <w:pPr>
        <w:pStyle w:val="ConsPlusTitle"/>
        <w:jc w:val="center"/>
      </w:pPr>
      <w:r>
        <w:t>О ПОРЯДКЕ СООБЩЕНИЯ ЛИЦАМИ, ЗАМЕЩАЮЩИМИ МУНИЦИПАЛЬНЫЕ</w:t>
      </w:r>
    </w:p>
    <w:p w:rsidR="00922CC2" w:rsidRDefault="00922CC2">
      <w:pPr>
        <w:pStyle w:val="ConsPlusTitle"/>
        <w:jc w:val="center"/>
      </w:pPr>
      <w:r>
        <w:t>ДОЛЖНОСТИ В ГОРОДЕ НИЖНЕМ НОВГОРОДЕ, О ВОЗНИКНОВЕНИИ</w:t>
      </w:r>
    </w:p>
    <w:p w:rsidR="00922CC2" w:rsidRDefault="00922CC2">
      <w:pPr>
        <w:pStyle w:val="ConsPlusTitle"/>
        <w:jc w:val="center"/>
      </w:pPr>
      <w:r>
        <w:t>ЛИЧНОЙ ЗАИНТЕРЕСОВАННОСТИ ПРИ ОСУЩЕСТВЛЕНИИ ПОЛНОМОЧИЙ,</w:t>
      </w:r>
    </w:p>
    <w:p w:rsidR="00922CC2" w:rsidRDefault="00922CC2">
      <w:pPr>
        <w:pStyle w:val="ConsPlusTitle"/>
        <w:jc w:val="center"/>
      </w:pPr>
      <w:proofErr w:type="gramStart"/>
      <w:r>
        <w:t>КОТОРАЯ</w:t>
      </w:r>
      <w:proofErr w:type="gramEnd"/>
      <w:r>
        <w:t xml:space="preserve"> ПРИВОДИТ ИЛИ МОЖЕТ ПРИВЕСТИ К КОНФЛИКТУ ИНТЕРЕСОВ</w:t>
      </w:r>
    </w:p>
    <w:p w:rsidR="00922CC2" w:rsidRDefault="00922CC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922C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CC2" w:rsidRDefault="00922CC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CC2" w:rsidRDefault="00922CC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2CC2" w:rsidRDefault="00922C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2CC2" w:rsidRDefault="00922CC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Городской Думы </w:t>
            </w:r>
            <w:proofErr w:type="gramStart"/>
            <w:r>
              <w:rPr>
                <w:color w:val="392C69"/>
              </w:rPr>
              <w:t>г</w:t>
            </w:r>
            <w:proofErr w:type="gramEnd"/>
            <w:r>
              <w:rPr>
                <w:color w:val="392C69"/>
              </w:rPr>
              <w:t>. Н.Новгорода от 25.04.2018 N 98)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2CC2" w:rsidRDefault="00922CC2">
            <w:pPr>
              <w:spacing w:after="1" w:line="0" w:lineRule="atLeast"/>
            </w:pPr>
          </w:p>
        </w:tc>
      </w:tr>
    </w:tbl>
    <w:p w:rsidR="00922CC2" w:rsidRDefault="00922CC2">
      <w:pPr>
        <w:pStyle w:val="ConsPlusNormal"/>
        <w:ind w:firstLine="540"/>
        <w:jc w:val="both"/>
      </w:pPr>
    </w:p>
    <w:p w:rsidR="00922CC2" w:rsidRDefault="00922CC2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Положением о порядке сообщения лицами, замещающими муниципальные должности в городе Нижнем Новгороде, о возникновении личной заинтересованности при осуществлении полномочий, которая приводит или может привести к конфликту интересов (далее - Положение), определяется процедура сообщения лицами, замещающими муниципальные должности в городе Нижнем Новгороде, о возникновении личной заинтересованности при осуществлении </w:t>
      </w:r>
      <w:r>
        <w:lastRenderedPageBreak/>
        <w:t>полномочий, которая приводит или может привести к конфликту интересов.</w:t>
      </w:r>
      <w:proofErr w:type="gramEnd"/>
    </w:p>
    <w:p w:rsidR="00922CC2" w:rsidRDefault="00922CC2">
      <w:pPr>
        <w:pStyle w:val="ConsPlusNormal"/>
        <w:spacing w:before="220"/>
        <w:ind w:firstLine="540"/>
        <w:jc w:val="both"/>
      </w:pPr>
      <w:r>
        <w:t xml:space="preserve">2. Лица, замещающие муниципальные должности в городе Нижнем Новгороде, обязаны в соответствии с законодательством Российской Федерации о противодействии коррупции </w:t>
      </w:r>
      <w:proofErr w:type="gramStart"/>
      <w:r>
        <w:t>сообщать</w:t>
      </w:r>
      <w:proofErr w:type="gramEnd"/>
      <w:r>
        <w:t xml:space="preserve"> о возникновении личной заинтересованности при осуществлении полномочий,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922CC2" w:rsidRDefault="00922CC2">
      <w:pPr>
        <w:pStyle w:val="ConsPlusNormal"/>
        <w:spacing w:before="220"/>
        <w:ind w:firstLine="540"/>
        <w:jc w:val="both"/>
      </w:pPr>
      <w:bookmarkStart w:id="1" w:name="P38"/>
      <w:bookmarkEnd w:id="1"/>
      <w:r>
        <w:t>3. Настоящее Положение распространяется на следующих лиц, замещающих муниципальные должности в городе Нижнем Новгороде: глава города Нижнего Новгорода, депутат городской Думы города Нижнего Новгорода, председатель контрольно-счетной палаты города Нижнего Новгорода, заместитель председателя контрольно-счетной палаты города Нижнего Новгорода, аудитор контрольно-счетной палаты города Нижнего Новгорода.</w:t>
      </w:r>
    </w:p>
    <w:p w:rsidR="00922CC2" w:rsidRDefault="00922CC2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решения</w:t>
        </w:r>
      </w:hyperlink>
      <w:r>
        <w:t xml:space="preserve"> Городской Думы </w:t>
      </w:r>
      <w:proofErr w:type="gramStart"/>
      <w:r>
        <w:t>г</w:t>
      </w:r>
      <w:proofErr w:type="gramEnd"/>
      <w:r>
        <w:t>. Н.Новгорода от 25.04.2018 N 98)</w:t>
      </w:r>
    </w:p>
    <w:p w:rsidR="00922CC2" w:rsidRDefault="00922CC2">
      <w:pPr>
        <w:pStyle w:val="ConsPlusNormal"/>
        <w:spacing w:before="220"/>
        <w:ind w:firstLine="540"/>
        <w:jc w:val="both"/>
      </w:pPr>
      <w:r>
        <w:t>Под конфликтом интересов в настоящем Положении понимается ситуация, при которой личная заинтересованность (прямая или косвенная) лица, замещающего муниципальную должность в городе Нижнем Новгороде, влияет или может повлиять на надлежащее, объективное и беспристрастное осуществление им полномочий.</w:t>
      </w:r>
    </w:p>
    <w:p w:rsidR="00922CC2" w:rsidRDefault="00922CC2">
      <w:pPr>
        <w:pStyle w:val="ConsPlusNormal"/>
        <w:spacing w:before="220"/>
        <w:ind w:firstLine="540"/>
        <w:jc w:val="both"/>
      </w:pPr>
      <w:proofErr w:type="gramStart"/>
      <w:r>
        <w:t xml:space="preserve">Под личной заинтересованностью в настоящем Положении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w:anchor="P38" w:history="1">
        <w:r>
          <w:rPr>
            <w:color w:val="0000FF"/>
          </w:rPr>
          <w:t>абзаце первом</w:t>
        </w:r>
      </w:hyperlink>
      <w:r>
        <w:t xml:space="preserve"> настоящего пункта,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</w:t>
      </w:r>
      <w:proofErr w:type="gramEnd"/>
      <w:r>
        <w:t xml:space="preserve"> и супругами детей), гражданами или организациями, с которыми лицо, указанное в абзаце первом настоящего пункта,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922CC2" w:rsidRDefault="00922CC2">
      <w:pPr>
        <w:pStyle w:val="ConsPlusNormal"/>
        <w:spacing w:before="220"/>
        <w:ind w:firstLine="540"/>
        <w:jc w:val="both"/>
      </w:pPr>
      <w:r>
        <w:t xml:space="preserve">4. Сообщение о возникновении личной заинтересованности оформляется </w:t>
      </w:r>
      <w:proofErr w:type="gramStart"/>
      <w:r>
        <w:t>в двух экземплярах в письменной форме в виде уведомления о возникновении личной заинтересованности при осуществлении</w:t>
      </w:r>
      <w:proofErr w:type="gramEnd"/>
      <w:r>
        <w:t xml:space="preserve"> полномочий, которая приводит или может привести к конфликту интересов (далее - уведомление).</w:t>
      </w:r>
    </w:p>
    <w:p w:rsidR="00922CC2" w:rsidRDefault="00922CC2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Лица, замещающие муниципальные должности в городе Нижнем Новгороде, направляют в комиссию по контролю за соблюдением лицами, замещающими муниципальные должности в городе Нижнем Новгороде, ограничений, запретов, исполнения обязанностей, установленных законодательством Российской Федерации о противодействии коррупции, положение о которой принимается городской Думой города Нижнего Новгорода (далее - комиссия), </w:t>
      </w:r>
      <w:hyperlink w:anchor="P95" w:history="1">
        <w:r>
          <w:rPr>
            <w:color w:val="0000FF"/>
          </w:rPr>
          <w:t>уведомление</w:t>
        </w:r>
      </w:hyperlink>
      <w:r>
        <w:t>, составленное в произвольной форме или по форме согласно приложению к Положению.</w:t>
      </w:r>
      <w:proofErr w:type="gramEnd"/>
    </w:p>
    <w:p w:rsidR="00922CC2" w:rsidRDefault="00922CC2">
      <w:pPr>
        <w:pStyle w:val="ConsPlusNormal"/>
        <w:spacing w:before="220"/>
        <w:ind w:firstLine="540"/>
        <w:jc w:val="both"/>
      </w:pPr>
      <w:r>
        <w:t>6. В уведомлении указывается следующая информация:</w:t>
      </w:r>
    </w:p>
    <w:p w:rsidR="00922CC2" w:rsidRDefault="00922CC2">
      <w:pPr>
        <w:pStyle w:val="ConsPlusNormal"/>
        <w:spacing w:before="220"/>
        <w:ind w:firstLine="540"/>
        <w:jc w:val="both"/>
      </w:pPr>
      <w:r>
        <w:t>6.1. Фамилия, имя, отчество лица, замещающего муниципальную должность в городе Нижнем Новгороде.</w:t>
      </w:r>
    </w:p>
    <w:p w:rsidR="00922CC2" w:rsidRDefault="00922CC2">
      <w:pPr>
        <w:pStyle w:val="ConsPlusNormal"/>
        <w:spacing w:before="220"/>
        <w:ind w:firstLine="540"/>
        <w:jc w:val="both"/>
      </w:pPr>
      <w:r>
        <w:t>6.2. Наименование замещаемой должности.</w:t>
      </w:r>
    </w:p>
    <w:p w:rsidR="00922CC2" w:rsidRDefault="00922CC2">
      <w:pPr>
        <w:pStyle w:val="ConsPlusNormal"/>
        <w:spacing w:before="220"/>
        <w:ind w:firstLine="540"/>
        <w:jc w:val="both"/>
      </w:pPr>
      <w:r>
        <w:t>6.3. Излагаемая в свободной форме информация о ситуации, при которой личная заинтересованность (прямая или косвенная) влияет или может повлиять на надлежащее, объективное и беспристрастное осуществление полномочий.</w:t>
      </w:r>
    </w:p>
    <w:p w:rsidR="00922CC2" w:rsidRDefault="00922CC2">
      <w:pPr>
        <w:pStyle w:val="ConsPlusNormal"/>
        <w:spacing w:before="220"/>
        <w:ind w:firstLine="540"/>
        <w:jc w:val="both"/>
      </w:pPr>
      <w:r>
        <w:t>6.4. Описание полномочий, на осуществление которых может негативно повлиять либо негативно влияет личная заинтересованность.</w:t>
      </w:r>
    </w:p>
    <w:p w:rsidR="00922CC2" w:rsidRDefault="00922CC2">
      <w:pPr>
        <w:pStyle w:val="ConsPlusNormal"/>
        <w:spacing w:before="220"/>
        <w:ind w:firstLine="540"/>
        <w:jc w:val="both"/>
      </w:pPr>
      <w:r>
        <w:lastRenderedPageBreak/>
        <w:t>6.5. Дата направления уведомления.</w:t>
      </w:r>
    </w:p>
    <w:p w:rsidR="00922CC2" w:rsidRDefault="00922CC2">
      <w:pPr>
        <w:pStyle w:val="ConsPlusNormal"/>
        <w:spacing w:before="220"/>
        <w:ind w:firstLine="540"/>
        <w:jc w:val="both"/>
      </w:pPr>
      <w:r>
        <w:t>6.6. Личная подпись.</w:t>
      </w:r>
    </w:p>
    <w:p w:rsidR="00922CC2" w:rsidRDefault="00922CC2">
      <w:pPr>
        <w:pStyle w:val="ConsPlusNormal"/>
        <w:spacing w:before="220"/>
        <w:ind w:firstLine="540"/>
        <w:jc w:val="both"/>
      </w:pPr>
      <w:proofErr w:type="gramStart"/>
      <w:r>
        <w:t>К уведомлению могут прилагаться имеющиеся в распоряжении лица, направившего уведомление, материалы, подтверждающие суть изложенного в уведомлении.</w:t>
      </w:r>
      <w:proofErr w:type="gramEnd"/>
    </w:p>
    <w:p w:rsidR="00922CC2" w:rsidRDefault="00922CC2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Лица, замещающие муниципальные должности в городе Нижнем Новгороде, обязаны направить уведомление в тот же день, когда им стало известно о личной заинтересованности при осуществлении полномочий, которая приводит или может привести к конфликту интересов (при невозможности направления уведомления в тот же день, не позднее рабочего дня, следующего за днем, когда им стало известно о возникновении личной заинтересованности при осуществлении полномочий, которая</w:t>
      </w:r>
      <w:proofErr w:type="gramEnd"/>
      <w:r>
        <w:t xml:space="preserve"> приводит или может привести к конфликту интересов).</w:t>
      </w:r>
    </w:p>
    <w:p w:rsidR="00922CC2" w:rsidRDefault="00922CC2">
      <w:pPr>
        <w:pStyle w:val="ConsPlusNormal"/>
        <w:spacing w:before="220"/>
        <w:ind w:firstLine="540"/>
        <w:jc w:val="both"/>
      </w:pPr>
      <w:r>
        <w:t>В случае если лицо, замещающее муниципальную должность в городе Нижнем Новгороде, не имеет возможности передать уведомление лично, оно должно быть им направлено в адрес комиссии заказным письмом с уведомлением о вручении и описью вложения.</w:t>
      </w:r>
    </w:p>
    <w:p w:rsidR="00922CC2" w:rsidRDefault="00922CC2">
      <w:pPr>
        <w:pStyle w:val="ConsPlusNormal"/>
        <w:spacing w:before="220"/>
        <w:ind w:firstLine="540"/>
        <w:jc w:val="both"/>
      </w:pPr>
      <w:r>
        <w:t>8. Уведомление подлежит регистрации секретарем комиссии в журнале регистрации уведомлений о возникновении личной заинтересованности при осуществлении полномочий, которая приводит или может привести к конфликту интересов (далее - журнал регистрации уведомлений).</w:t>
      </w:r>
    </w:p>
    <w:p w:rsidR="00922CC2" w:rsidRDefault="00922CC2">
      <w:pPr>
        <w:pStyle w:val="ConsPlusNormal"/>
        <w:spacing w:before="220"/>
        <w:ind w:firstLine="540"/>
        <w:jc w:val="both"/>
      </w:pPr>
      <w:r>
        <w:t>9. Листы журнала регистрации уведомлений должны быть пронумерованы, прошнурованы и скреплены подписью секретаря комиссии и печатью городской Думы города Нижнего Новгорода.</w:t>
      </w:r>
    </w:p>
    <w:p w:rsidR="00922CC2" w:rsidRDefault="00922CC2">
      <w:pPr>
        <w:pStyle w:val="ConsPlusNormal"/>
        <w:spacing w:before="220"/>
        <w:ind w:firstLine="540"/>
        <w:jc w:val="both"/>
      </w:pPr>
      <w:r>
        <w:t>10. В журнале регистрации уведомлений указываются:</w:t>
      </w:r>
    </w:p>
    <w:p w:rsidR="00922CC2" w:rsidRDefault="00922CC2">
      <w:pPr>
        <w:pStyle w:val="ConsPlusNormal"/>
        <w:spacing w:before="220"/>
        <w:ind w:firstLine="540"/>
        <w:jc w:val="both"/>
      </w:pPr>
      <w:r>
        <w:t>10.1. Порядковый номер уведомления.</w:t>
      </w:r>
    </w:p>
    <w:p w:rsidR="00922CC2" w:rsidRDefault="00922CC2">
      <w:pPr>
        <w:pStyle w:val="ConsPlusNormal"/>
        <w:spacing w:before="220"/>
        <w:ind w:firstLine="540"/>
        <w:jc w:val="both"/>
      </w:pPr>
      <w:r>
        <w:t>10.2. Дата и время принятия уведомления.</w:t>
      </w:r>
    </w:p>
    <w:p w:rsidR="00922CC2" w:rsidRDefault="00922CC2">
      <w:pPr>
        <w:pStyle w:val="ConsPlusNormal"/>
        <w:spacing w:before="220"/>
        <w:ind w:firstLine="540"/>
        <w:jc w:val="both"/>
      </w:pPr>
      <w:r>
        <w:t>10.3. Фамилия, имя, отчество лица, замещающего муниципальную должность в городе Нижнем Новгороде, представившего уведомление.</w:t>
      </w:r>
    </w:p>
    <w:p w:rsidR="00922CC2" w:rsidRDefault="00922CC2">
      <w:pPr>
        <w:pStyle w:val="ConsPlusNormal"/>
        <w:spacing w:before="220"/>
        <w:ind w:firstLine="540"/>
        <w:jc w:val="both"/>
      </w:pPr>
      <w:r>
        <w:t>10.4. Краткое содержание уведомления.</w:t>
      </w:r>
    </w:p>
    <w:p w:rsidR="00922CC2" w:rsidRDefault="00922CC2">
      <w:pPr>
        <w:pStyle w:val="ConsPlusNormal"/>
        <w:spacing w:before="220"/>
        <w:ind w:firstLine="540"/>
        <w:jc w:val="both"/>
      </w:pPr>
      <w:r>
        <w:t>10.5. Фамилия, имя, отчество лица, зарегистрировавшего уведомление.</w:t>
      </w:r>
    </w:p>
    <w:p w:rsidR="00922CC2" w:rsidRDefault="00922CC2">
      <w:pPr>
        <w:pStyle w:val="ConsPlusNormal"/>
        <w:spacing w:before="220"/>
        <w:ind w:firstLine="540"/>
        <w:jc w:val="both"/>
      </w:pPr>
      <w:r>
        <w:t>10.6. Подпись лица, зарегистрировавшего уведомление.</w:t>
      </w:r>
    </w:p>
    <w:p w:rsidR="00922CC2" w:rsidRDefault="00922CC2">
      <w:pPr>
        <w:pStyle w:val="ConsPlusNormal"/>
        <w:spacing w:before="220"/>
        <w:ind w:firstLine="540"/>
        <w:jc w:val="both"/>
      </w:pPr>
      <w:r>
        <w:t>10.7. Дата и время передачи уведомления председателю комиссии.</w:t>
      </w:r>
    </w:p>
    <w:p w:rsidR="00922CC2" w:rsidRDefault="00922CC2">
      <w:pPr>
        <w:pStyle w:val="ConsPlusNormal"/>
        <w:spacing w:before="220"/>
        <w:ind w:firstLine="540"/>
        <w:jc w:val="both"/>
      </w:pPr>
      <w:r>
        <w:t>11. На уведомлении ставится отметка о его поступлении посредством указания даты поступления и входящего номера.</w:t>
      </w:r>
    </w:p>
    <w:p w:rsidR="00922CC2" w:rsidRDefault="00922CC2">
      <w:pPr>
        <w:pStyle w:val="ConsPlusNormal"/>
        <w:spacing w:before="220"/>
        <w:ind w:firstLine="540"/>
        <w:jc w:val="both"/>
      </w:pPr>
      <w:r>
        <w:t>12. Один экземпляр уведомления с отметкой о принятии передается лицу, замещающему муниципальную должность в городе Нижнем Новгороде, один экземпляр направляется председателю комиссии.</w:t>
      </w:r>
    </w:p>
    <w:p w:rsidR="00922CC2" w:rsidRDefault="00922CC2">
      <w:pPr>
        <w:pStyle w:val="ConsPlusNormal"/>
        <w:spacing w:before="220"/>
        <w:ind w:firstLine="540"/>
        <w:jc w:val="both"/>
      </w:pPr>
      <w:r>
        <w:t>При поступлении уведомления заказным письмом секретарь комиссии направляет один экземпляр уведомления с отметкой о принятии по указанному в письме адресу, в случае если уведомление не было вручено лицу, направившему уведомление, лично в течение трех дней со дня регистрации.</w:t>
      </w:r>
    </w:p>
    <w:p w:rsidR="00922CC2" w:rsidRDefault="00922CC2">
      <w:pPr>
        <w:pStyle w:val="ConsPlusNormal"/>
        <w:spacing w:before="220"/>
        <w:ind w:firstLine="540"/>
        <w:jc w:val="both"/>
      </w:pPr>
      <w:r>
        <w:t xml:space="preserve">13. При поступлении уведомления от лица, замещающего муниципальную должность в городе Нижнем Новгороде, председатель комиссии принимает решение о проведении заседания </w:t>
      </w:r>
      <w:r>
        <w:lastRenderedPageBreak/>
        <w:t>комиссии. Заседание комиссии проводится в течение семи дней со дня поступления уведомления.</w:t>
      </w:r>
    </w:p>
    <w:p w:rsidR="00922CC2" w:rsidRDefault="00922CC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решения</w:t>
        </w:r>
      </w:hyperlink>
      <w:r>
        <w:t xml:space="preserve"> Городской Думы г. Н.Новгорода от 25.04.2018 N 98)</w:t>
      </w:r>
    </w:p>
    <w:p w:rsidR="00922CC2" w:rsidRDefault="00922CC2">
      <w:pPr>
        <w:pStyle w:val="ConsPlusNormal"/>
        <w:spacing w:before="220"/>
        <w:ind w:firstLine="540"/>
        <w:jc w:val="both"/>
      </w:pPr>
      <w:r>
        <w:t>14. По результатам рассмотрения уведомления комиссия принимает одно из следующих решений:</w:t>
      </w:r>
    </w:p>
    <w:p w:rsidR="00922CC2" w:rsidRDefault="00922CC2">
      <w:pPr>
        <w:pStyle w:val="ConsPlusNormal"/>
        <w:spacing w:before="220"/>
        <w:ind w:firstLine="540"/>
        <w:jc w:val="both"/>
      </w:pPr>
      <w:r>
        <w:t>14.1. Признать, что при осуществлении полномочий лицом, замещающим муниципальную должность в городе Нижнем Новгороде, конфликт интересов отсутствует.</w:t>
      </w:r>
    </w:p>
    <w:p w:rsidR="00922CC2" w:rsidRDefault="00922CC2">
      <w:pPr>
        <w:pStyle w:val="ConsPlusNormal"/>
        <w:spacing w:before="220"/>
        <w:ind w:firstLine="540"/>
        <w:jc w:val="both"/>
      </w:pPr>
      <w:bookmarkStart w:id="2" w:name="P71"/>
      <w:bookmarkEnd w:id="2"/>
      <w:r>
        <w:t>14.2. Признать, что при осуществлении полномочий лицом, замещающим муниципальную должность в городе Нижнем Новгороде, личная заинтересованность приводит или может привести к конфликту интересов.</w:t>
      </w:r>
    </w:p>
    <w:p w:rsidR="00922CC2" w:rsidRDefault="00922CC2">
      <w:pPr>
        <w:pStyle w:val="ConsPlusNormal"/>
        <w:spacing w:before="220"/>
        <w:ind w:firstLine="540"/>
        <w:jc w:val="both"/>
      </w:pPr>
      <w:bookmarkStart w:id="3" w:name="P72"/>
      <w:bookmarkEnd w:id="3"/>
      <w:r>
        <w:t>14.3. Признать, что лицом, замещающим муниципальную должность в городе Нижнем Новгороде, не соблюдались требования об урегулировании конфликта интересов.</w:t>
      </w:r>
    </w:p>
    <w:p w:rsidR="00922CC2" w:rsidRDefault="00922CC2">
      <w:pPr>
        <w:pStyle w:val="ConsPlusNormal"/>
        <w:spacing w:before="220"/>
        <w:ind w:firstLine="540"/>
        <w:jc w:val="both"/>
      </w:pPr>
      <w:r>
        <w:t>15. Комиссия принимает решения в порядке, установленном правовым актом городской Думы города Нижнего Новгорода.</w:t>
      </w:r>
    </w:p>
    <w:p w:rsidR="00922CC2" w:rsidRDefault="00922CC2">
      <w:pPr>
        <w:pStyle w:val="ConsPlusNormal"/>
        <w:spacing w:before="220"/>
        <w:ind w:firstLine="540"/>
        <w:jc w:val="both"/>
      </w:pPr>
      <w:r>
        <w:t xml:space="preserve">16. В случае принятия комиссией решений, предусмотренных </w:t>
      </w:r>
      <w:hyperlink w:anchor="P71" w:history="1">
        <w:r>
          <w:rPr>
            <w:color w:val="0000FF"/>
          </w:rPr>
          <w:t>подпунктами 14.2</w:t>
        </w:r>
      </w:hyperlink>
      <w:r>
        <w:t xml:space="preserve">, </w:t>
      </w:r>
      <w:hyperlink w:anchor="P72" w:history="1">
        <w:r>
          <w:rPr>
            <w:color w:val="0000FF"/>
          </w:rPr>
          <w:t>14.3</w:t>
        </w:r>
      </w:hyperlink>
      <w:r>
        <w:t xml:space="preserve"> настоящего Положения, решение комиссии и приложенные к нему документы направляются в городскую Думу города Нижнего Новгорода и подлежат рассмотрению на ближайшем заседании городской Думы города Нижнего Новгорода.</w:t>
      </w:r>
    </w:p>
    <w:p w:rsidR="00922CC2" w:rsidRDefault="00922CC2">
      <w:pPr>
        <w:pStyle w:val="ConsPlusNormal"/>
        <w:spacing w:before="220"/>
        <w:ind w:firstLine="540"/>
        <w:jc w:val="both"/>
      </w:pPr>
      <w:r>
        <w:t>17. Городская Дума города Нижнего Новгорода рассматривает поступившее решение комиссии и принимает решение о принятии мер по предотвращению или урегулированию конфликта интересов в соответствии с законодательством Российской Федерации, Регламентом городской Думы города Нижнего Новгорода и иными муниципальными правовыми актами городской Думы города Нижнего Новгорода.</w:t>
      </w:r>
    </w:p>
    <w:p w:rsidR="00922CC2" w:rsidRDefault="00922CC2">
      <w:pPr>
        <w:pStyle w:val="ConsPlusNormal"/>
        <w:spacing w:before="220"/>
        <w:ind w:firstLine="540"/>
        <w:jc w:val="both"/>
      </w:pPr>
      <w:r>
        <w:t>18. Уведомление после его рассмотрения приобщается к личному делу лица, замещающего муниципальную должность в городе Нижнем Новгороде.</w:t>
      </w:r>
    </w:p>
    <w:p w:rsidR="00922CC2" w:rsidRDefault="00922CC2">
      <w:pPr>
        <w:pStyle w:val="ConsPlusNormal"/>
        <w:ind w:firstLine="540"/>
        <w:jc w:val="both"/>
      </w:pPr>
    </w:p>
    <w:p w:rsidR="00922CC2" w:rsidRDefault="00922CC2">
      <w:pPr>
        <w:pStyle w:val="ConsPlusNormal"/>
        <w:ind w:firstLine="540"/>
        <w:jc w:val="both"/>
      </w:pPr>
    </w:p>
    <w:p w:rsidR="00922CC2" w:rsidRDefault="00922CC2">
      <w:pPr>
        <w:pStyle w:val="ConsPlusNormal"/>
        <w:ind w:firstLine="540"/>
        <w:jc w:val="both"/>
      </w:pPr>
    </w:p>
    <w:p w:rsidR="00922CC2" w:rsidRDefault="00922CC2">
      <w:pPr>
        <w:pStyle w:val="ConsPlusNormal"/>
        <w:ind w:firstLine="540"/>
        <w:jc w:val="both"/>
      </w:pPr>
    </w:p>
    <w:p w:rsidR="00922CC2" w:rsidRDefault="00922CC2">
      <w:pPr>
        <w:pStyle w:val="ConsPlusNormal"/>
        <w:ind w:firstLine="540"/>
        <w:jc w:val="both"/>
      </w:pPr>
    </w:p>
    <w:p w:rsidR="00922CC2" w:rsidRDefault="00922CC2">
      <w:pPr>
        <w:pStyle w:val="ConsPlusNormal"/>
        <w:jc w:val="right"/>
        <w:outlineLvl w:val="1"/>
      </w:pPr>
      <w:r>
        <w:t>Приложение</w:t>
      </w:r>
    </w:p>
    <w:p w:rsidR="00922CC2" w:rsidRDefault="00922CC2">
      <w:pPr>
        <w:pStyle w:val="ConsPlusNormal"/>
        <w:jc w:val="right"/>
      </w:pPr>
      <w:r>
        <w:t>к Положению</w:t>
      </w:r>
    </w:p>
    <w:p w:rsidR="00922CC2" w:rsidRDefault="00922CC2">
      <w:pPr>
        <w:pStyle w:val="ConsPlusNormal"/>
        <w:ind w:firstLine="540"/>
        <w:jc w:val="both"/>
      </w:pPr>
    </w:p>
    <w:p w:rsidR="00922CC2" w:rsidRDefault="00922CC2">
      <w:pPr>
        <w:pStyle w:val="ConsPlusNonformat"/>
        <w:jc w:val="both"/>
      </w:pPr>
      <w:r>
        <w:t xml:space="preserve">                            В   комиссию   по   </w:t>
      </w:r>
      <w:proofErr w:type="gramStart"/>
      <w:r>
        <w:t>контролю   за</w:t>
      </w:r>
      <w:proofErr w:type="gramEnd"/>
      <w:r>
        <w:t xml:space="preserve">   соблюдением</w:t>
      </w:r>
    </w:p>
    <w:p w:rsidR="00922CC2" w:rsidRDefault="00922CC2">
      <w:pPr>
        <w:pStyle w:val="ConsPlusNonformat"/>
        <w:jc w:val="both"/>
      </w:pPr>
      <w:r>
        <w:t xml:space="preserve">                            лицами,        замещающими        </w:t>
      </w:r>
      <w:proofErr w:type="gramStart"/>
      <w:r>
        <w:t>муниципальные</w:t>
      </w:r>
      <w:proofErr w:type="gramEnd"/>
    </w:p>
    <w:p w:rsidR="00922CC2" w:rsidRDefault="00922CC2">
      <w:pPr>
        <w:pStyle w:val="ConsPlusNonformat"/>
        <w:jc w:val="both"/>
      </w:pPr>
      <w:r>
        <w:t xml:space="preserve">                            должности    в    городе    Нижнем   Новгороде,</w:t>
      </w:r>
    </w:p>
    <w:p w:rsidR="00922CC2" w:rsidRDefault="00922CC2">
      <w:pPr>
        <w:pStyle w:val="ConsPlusNonformat"/>
        <w:jc w:val="both"/>
      </w:pPr>
      <w:r>
        <w:t xml:space="preserve">                            ограничений, запретов, исполнения обязанностей,</w:t>
      </w:r>
    </w:p>
    <w:p w:rsidR="00922CC2" w:rsidRDefault="00922CC2">
      <w:pPr>
        <w:pStyle w:val="ConsPlusNonformat"/>
        <w:jc w:val="both"/>
      </w:pPr>
      <w:r>
        <w:t xml:space="preserve">                            </w:t>
      </w:r>
      <w:proofErr w:type="gramStart"/>
      <w:r>
        <w:t>установленных</w:t>
      </w:r>
      <w:proofErr w:type="gramEnd"/>
      <w:r>
        <w:t xml:space="preserve">    законодательством   Российской</w:t>
      </w:r>
    </w:p>
    <w:p w:rsidR="00922CC2" w:rsidRDefault="00922CC2">
      <w:pPr>
        <w:pStyle w:val="ConsPlusNonformat"/>
        <w:jc w:val="both"/>
      </w:pPr>
      <w:r>
        <w:t xml:space="preserve">                            Федерации о противодействии коррупции</w:t>
      </w:r>
    </w:p>
    <w:p w:rsidR="00922CC2" w:rsidRDefault="00922CC2">
      <w:pPr>
        <w:pStyle w:val="ConsPlusNonformat"/>
        <w:jc w:val="both"/>
      </w:pPr>
      <w:r>
        <w:t xml:space="preserve">                            от ____________________________________________</w:t>
      </w:r>
    </w:p>
    <w:p w:rsidR="00922CC2" w:rsidRDefault="00922CC2">
      <w:pPr>
        <w:pStyle w:val="ConsPlusNonformat"/>
        <w:jc w:val="both"/>
      </w:pPr>
      <w:r>
        <w:t xml:space="preserve">                            _______________________________________________</w:t>
      </w:r>
    </w:p>
    <w:p w:rsidR="00922CC2" w:rsidRDefault="00922CC2">
      <w:pPr>
        <w:pStyle w:val="ConsPlusNonformat"/>
        <w:jc w:val="both"/>
      </w:pPr>
      <w:r>
        <w:t xml:space="preserve">                            (ФИО лица, замещающего муниципальную должность)</w:t>
      </w:r>
    </w:p>
    <w:p w:rsidR="00922CC2" w:rsidRDefault="00922CC2">
      <w:pPr>
        <w:pStyle w:val="ConsPlusNonformat"/>
        <w:jc w:val="both"/>
      </w:pPr>
    </w:p>
    <w:p w:rsidR="00922CC2" w:rsidRDefault="00922CC2">
      <w:pPr>
        <w:pStyle w:val="ConsPlusNonformat"/>
        <w:jc w:val="both"/>
      </w:pPr>
      <w:bookmarkStart w:id="4" w:name="P95"/>
      <w:bookmarkEnd w:id="4"/>
      <w:r>
        <w:t xml:space="preserve">                                УВЕДОМЛЕНИЕ</w:t>
      </w:r>
    </w:p>
    <w:p w:rsidR="00922CC2" w:rsidRDefault="00922CC2">
      <w:pPr>
        <w:pStyle w:val="ConsPlusNonformat"/>
        <w:jc w:val="both"/>
      </w:pPr>
      <w:r>
        <w:t xml:space="preserve">                 о возникновении личной заинтересованности</w:t>
      </w:r>
    </w:p>
    <w:p w:rsidR="00922CC2" w:rsidRDefault="00922CC2">
      <w:pPr>
        <w:pStyle w:val="ConsPlusNonformat"/>
        <w:jc w:val="both"/>
      </w:pPr>
      <w:r>
        <w:t xml:space="preserve">                       при осуществлении полномочий</w:t>
      </w:r>
    </w:p>
    <w:p w:rsidR="00922CC2" w:rsidRDefault="00922CC2">
      <w:pPr>
        <w:pStyle w:val="ConsPlusNonformat"/>
        <w:jc w:val="both"/>
      </w:pPr>
    </w:p>
    <w:p w:rsidR="00922CC2" w:rsidRDefault="00922CC2">
      <w:pPr>
        <w:pStyle w:val="ConsPlusNonformat"/>
        <w:jc w:val="both"/>
      </w:pPr>
      <w:r>
        <w:t xml:space="preserve">    В соответствии с </w:t>
      </w:r>
      <w:hyperlink r:id="rId12" w:history="1">
        <w:r>
          <w:rPr>
            <w:color w:val="0000FF"/>
          </w:rPr>
          <w:t>частью 4 статьи 12.1</w:t>
        </w:r>
      </w:hyperlink>
      <w:r>
        <w:t xml:space="preserve"> Федерального закона от 25 декабря</w:t>
      </w:r>
    </w:p>
    <w:p w:rsidR="00922CC2" w:rsidRDefault="00922CC2">
      <w:pPr>
        <w:pStyle w:val="ConsPlusNonformat"/>
        <w:jc w:val="both"/>
      </w:pPr>
      <w:r>
        <w:t>2008 года N 273-ФЗ "О противодействии коррупции" сообщаю о том, что:</w:t>
      </w:r>
    </w:p>
    <w:p w:rsidR="00922CC2" w:rsidRDefault="00922CC2">
      <w:pPr>
        <w:pStyle w:val="ConsPlusNonformat"/>
        <w:jc w:val="both"/>
      </w:pPr>
      <w:r>
        <w:t xml:space="preserve">    1. ____________________________________________________________________</w:t>
      </w:r>
    </w:p>
    <w:p w:rsidR="00922CC2" w:rsidRDefault="00922CC2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922CC2" w:rsidRDefault="00922CC2">
      <w:pPr>
        <w:pStyle w:val="ConsPlusNonformat"/>
        <w:jc w:val="both"/>
      </w:pPr>
      <w:r>
        <w:t>___________________________________________________________________________</w:t>
      </w:r>
    </w:p>
    <w:p w:rsidR="00922CC2" w:rsidRDefault="00922CC2">
      <w:pPr>
        <w:pStyle w:val="ConsPlusNonformat"/>
        <w:jc w:val="both"/>
      </w:pPr>
      <w:r>
        <w:t xml:space="preserve"> </w:t>
      </w:r>
      <w:proofErr w:type="gramStart"/>
      <w:r>
        <w:t>(излагается информация о ситуации, при которой личная заинтересованность</w:t>
      </w:r>
      <w:proofErr w:type="gramEnd"/>
    </w:p>
    <w:p w:rsidR="00922CC2" w:rsidRDefault="00922CC2">
      <w:pPr>
        <w:pStyle w:val="ConsPlusNonformat"/>
        <w:jc w:val="both"/>
      </w:pPr>
      <w:r>
        <w:t xml:space="preserve"> </w:t>
      </w:r>
      <w:proofErr w:type="gramStart"/>
      <w:r>
        <w:t>(прямая или косвенная) лица, замещающего муниципальную должность, влияет</w:t>
      </w:r>
      <w:proofErr w:type="gramEnd"/>
    </w:p>
    <w:p w:rsidR="00922CC2" w:rsidRDefault="00922CC2">
      <w:pPr>
        <w:pStyle w:val="ConsPlusNonformat"/>
        <w:jc w:val="both"/>
      </w:pPr>
      <w:r>
        <w:t xml:space="preserve">      или может повлиять на надлежащее, объективное и беспристрастное</w:t>
      </w:r>
    </w:p>
    <w:p w:rsidR="00922CC2" w:rsidRDefault="00922CC2">
      <w:pPr>
        <w:pStyle w:val="ConsPlusNonformat"/>
        <w:jc w:val="both"/>
      </w:pPr>
      <w:r>
        <w:t xml:space="preserve">                    осуществление им своих полномочий)</w:t>
      </w:r>
    </w:p>
    <w:p w:rsidR="00922CC2" w:rsidRDefault="00922CC2">
      <w:pPr>
        <w:pStyle w:val="ConsPlusNonformat"/>
        <w:jc w:val="both"/>
      </w:pPr>
    </w:p>
    <w:p w:rsidR="00922CC2" w:rsidRDefault="00922CC2">
      <w:pPr>
        <w:pStyle w:val="ConsPlusNonformat"/>
        <w:jc w:val="both"/>
      </w:pPr>
      <w:r>
        <w:t xml:space="preserve">    2. ____________________________________________________________________</w:t>
      </w:r>
    </w:p>
    <w:p w:rsidR="00922CC2" w:rsidRDefault="00922CC2">
      <w:pPr>
        <w:pStyle w:val="ConsPlusNonformat"/>
        <w:jc w:val="both"/>
      </w:pPr>
      <w:r>
        <w:t>___________________________________________________________________________</w:t>
      </w:r>
    </w:p>
    <w:p w:rsidR="00922CC2" w:rsidRDefault="00922CC2">
      <w:pPr>
        <w:pStyle w:val="ConsPlusNonformat"/>
        <w:jc w:val="both"/>
      </w:pPr>
      <w:r>
        <w:t>___________________________________________________________________________</w:t>
      </w:r>
    </w:p>
    <w:p w:rsidR="00922CC2" w:rsidRDefault="00922CC2">
      <w:pPr>
        <w:pStyle w:val="ConsPlusNonformat"/>
        <w:jc w:val="both"/>
      </w:pPr>
      <w:proofErr w:type="gramStart"/>
      <w:r>
        <w:t>(описываются полномочия, на осуществление которых может негативно повлиять</w:t>
      </w:r>
      <w:proofErr w:type="gramEnd"/>
    </w:p>
    <w:p w:rsidR="00922CC2" w:rsidRDefault="00922CC2">
      <w:pPr>
        <w:pStyle w:val="ConsPlusNonformat"/>
        <w:jc w:val="both"/>
      </w:pPr>
      <w:r>
        <w:t xml:space="preserve">             либо негативно влияет личная заинтересованность)</w:t>
      </w:r>
    </w:p>
    <w:p w:rsidR="00922CC2" w:rsidRDefault="00922CC2">
      <w:pPr>
        <w:pStyle w:val="ConsPlusNonformat"/>
        <w:jc w:val="both"/>
      </w:pPr>
    </w:p>
    <w:p w:rsidR="00922CC2" w:rsidRDefault="00922CC2">
      <w:pPr>
        <w:pStyle w:val="ConsPlusNonformat"/>
        <w:jc w:val="both"/>
      </w:pPr>
      <w:r>
        <w:t xml:space="preserve">    3. ____________________________________________________________________</w:t>
      </w:r>
    </w:p>
    <w:p w:rsidR="00922CC2" w:rsidRDefault="00922CC2">
      <w:pPr>
        <w:pStyle w:val="ConsPlusNonformat"/>
        <w:jc w:val="both"/>
      </w:pPr>
      <w:r>
        <w:t>___________________________________________________________________________</w:t>
      </w:r>
    </w:p>
    <w:p w:rsidR="00922CC2" w:rsidRDefault="00922CC2">
      <w:pPr>
        <w:pStyle w:val="ConsPlusNonformat"/>
        <w:jc w:val="both"/>
      </w:pPr>
      <w:r>
        <w:t>___________________________________________________________________________</w:t>
      </w:r>
    </w:p>
    <w:p w:rsidR="00922CC2" w:rsidRDefault="00922CC2">
      <w:pPr>
        <w:pStyle w:val="ConsPlusNonformat"/>
        <w:jc w:val="both"/>
      </w:pPr>
      <w:proofErr w:type="gramStart"/>
      <w:r>
        <w:t>(дополнительные сведения, предложения по урегулированию конфликта интересов</w:t>
      </w:r>
      <w:proofErr w:type="gramEnd"/>
    </w:p>
    <w:p w:rsidR="00922CC2" w:rsidRDefault="00922CC2">
      <w:pPr>
        <w:pStyle w:val="ConsPlusNonformat"/>
        <w:jc w:val="both"/>
      </w:pPr>
      <w:r>
        <w:t xml:space="preserve">                              (при наличии))</w:t>
      </w:r>
    </w:p>
    <w:p w:rsidR="00922CC2" w:rsidRDefault="00922CC2">
      <w:pPr>
        <w:pStyle w:val="ConsPlusNonformat"/>
        <w:jc w:val="both"/>
      </w:pPr>
    </w:p>
    <w:p w:rsidR="00922CC2" w:rsidRDefault="00922CC2">
      <w:pPr>
        <w:pStyle w:val="ConsPlusNonformat"/>
        <w:jc w:val="both"/>
      </w:pPr>
      <w:r>
        <w:t>Приложение: ________________________________________________ (при наличии).</w:t>
      </w:r>
    </w:p>
    <w:p w:rsidR="00922CC2" w:rsidRDefault="00922CC2">
      <w:pPr>
        <w:pStyle w:val="ConsPlusNonformat"/>
        <w:jc w:val="both"/>
      </w:pPr>
    </w:p>
    <w:p w:rsidR="00922CC2" w:rsidRDefault="00922CC2">
      <w:pPr>
        <w:pStyle w:val="ConsPlusNonformat"/>
        <w:jc w:val="both"/>
      </w:pPr>
      <w:r>
        <w:t xml:space="preserve">                                          _________________________________</w:t>
      </w:r>
    </w:p>
    <w:p w:rsidR="00922CC2" w:rsidRDefault="00922CC2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(личная подпись лица, замещающего</w:t>
      </w:r>
      <w:proofErr w:type="gramEnd"/>
    </w:p>
    <w:p w:rsidR="00922CC2" w:rsidRDefault="00922CC2">
      <w:pPr>
        <w:pStyle w:val="ConsPlusNonformat"/>
        <w:jc w:val="both"/>
      </w:pPr>
      <w:r>
        <w:t xml:space="preserve">                                               муниципальную должность)</w:t>
      </w:r>
    </w:p>
    <w:p w:rsidR="00922CC2" w:rsidRDefault="00922CC2">
      <w:pPr>
        <w:pStyle w:val="ConsPlusNonformat"/>
        <w:jc w:val="both"/>
      </w:pPr>
    </w:p>
    <w:p w:rsidR="00922CC2" w:rsidRDefault="00922CC2">
      <w:pPr>
        <w:pStyle w:val="ConsPlusNonformat"/>
        <w:jc w:val="both"/>
      </w:pPr>
      <w:r>
        <w:t xml:space="preserve">                                          "___" _____________ 20______ года</w:t>
      </w:r>
    </w:p>
    <w:p w:rsidR="00922CC2" w:rsidRDefault="00922CC2">
      <w:pPr>
        <w:pStyle w:val="ConsPlusNormal"/>
        <w:ind w:firstLine="540"/>
        <w:jc w:val="both"/>
      </w:pPr>
    </w:p>
    <w:p w:rsidR="00922CC2" w:rsidRDefault="00922CC2">
      <w:pPr>
        <w:pStyle w:val="ConsPlusNormal"/>
        <w:ind w:firstLine="540"/>
        <w:jc w:val="both"/>
      </w:pPr>
    </w:p>
    <w:p w:rsidR="00922CC2" w:rsidRDefault="00922C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0AE3" w:rsidRDefault="00AE0AE3"/>
    <w:sectPr w:rsidR="00AE0AE3" w:rsidSect="00D55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grammar="clean"/>
  <w:defaultTabStop w:val="708"/>
  <w:characterSpacingControl w:val="doNotCompress"/>
  <w:compat/>
  <w:rsids>
    <w:rsidRoot w:val="00922CC2"/>
    <w:rsid w:val="000F7193"/>
    <w:rsid w:val="00183A51"/>
    <w:rsid w:val="00655406"/>
    <w:rsid w:val="00922CC2"/>
    <w:rsid w:val="00AE0AE3"/>
    <w:rsid w:val="00B5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CC2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22CC2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22CC2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CC2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B0B506976F6D96118F033EDAD67D8C4930606673EC3A0E645F258EFC6253BA65A39DDDAF4A82A7558C0C96FFF6FADDD9F9I5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B0B506976F6D96118F033EDAD67D8C4930606673EF360A6A56258EFC6253BA65A39DDDAF4A82A7558C0C96FFF6FADDD9F9I5M" TargetMode="External"/><Relationship Id="rId12" Type="http://schemas.openxmlformats.org/officeDocument/2006/relationships/hyperlink" Target="consultantplus://offline/ref=9BB0B506976F6D96118F1D33CCBA22894F323A6B74EB385D310323D9A33255EF25E39B88FE0ED6AE548E46C7B8BDF5DFD28924473A1549A6FEI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B0B506976F6D96118F1D33CCBA22894F323A6B74EB385D310323D9A33255EF37E3C384FC07C9AA549B1096FEFEIAM" TargetMode="External"/><Relationship Id="rId11" Type="http://schemas.openxmlformats.org/officeDocument/2006/relationships/hyperlink" Target="consultantplus://offline/ref=9BB0B506976F6D96118F033EDAD67D8C4930606673EA350B6D53258EFC6253BA65A39DDDBD4ADAAB57851296FBE3AC8C9FC229462D0949A7F85F11A2F7IEM" TargetMode="External"/><Relationship Id="rId5" Type="http://schemas.openxmlformats.org/officeDocument/2006/relationships/hyperlink" Target="consultantplus://offline/ref=9BB0B506976F6D96118F033EDAD67D8C4930606673EA350B6D53258EFC6253BA65A39DDDBD4ADAAB57851296F9E3AC8C9FC229462D0949A7F85F11A2F7IEM" TargetMode="External"/><Relationship Id="rId10" Type="http://schemas.openxmlformats.org/officeDocument/2006/relationships/hyperlink" Target="consultantplus://offline/ref=9BB0B506976F6D96118F033EDAD67D8C4930606673EA350B6D53258EFC6253BA65A39DDDBD4ADAAB57851296FAE3AC8C9FC229462D0949A7F85F11A2F7IE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BB0B506976F6D96118F033EDAD67D8C4930606673EA350B6D53258EFC6253BA65A39DDDBD4ADAAB57851296F9E3AC8C9FC229462D0949A7F85F11A2F7IE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2001</Words>
  <Characters>11408</Characters>
  <Application>Microsoft Office Word</Application>
  <DocSecurity>0</DocSecurity>
  <Lines>95</Lines>
  <Paragraphs>26</Paragraphs>
  <ScaleCrop>false</ScaleCrop>
  <Company/>
  <LinksUpToDate>false</LinksUpToDate>
  <CharactersWithSpaces>13383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2022-03-29T12:08:00Z</dcterms:created>
  <dcterms:modified xsi:type="dcterms:W3CDTF">2022-03-29T12:09:00Z</dcterms:modified>
</cp:coreProperties>
</file>