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48" w:rsidRDefault="00C22148" w:rsidP="0055255B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55255B">
        <w:rPr>
          <w:b/>
          <w:sz w:val="28"/>
          <w:szCs w:val="28"/>
        </w:rPr>
        <w:t>Согласие на обработку персональных данных</w:t>
      </w:r>
    </w:p>
    <w:p w:rsidR="0055255B" w:rsidRPr="0055255B" w:rsidRDefault="0055255B" w:rsidP="0055255B">
      <w:pPr>
        <w:ind w:firstLine="540"/>
        <w:jc w:val="center"/>
        <w:rPr>
          <w:b/>
          <w:sz w:val="28"/>
          <w:szCs w:val="28"/>
        </w:rPr>
      </w:pPr>
    </w:p>
    <w:p w:rsidR="0055255B" w:rsidRDefault="0055255B" w:rsidP="00E014A7">
      <w:pPr>
        <w:ind w:firstLine="540"/>
        <w:rPr>
          <w:color w:val="272727"/>
          <w:sz w:val="24"/>
          <w:szCs w:val="24"/>
          <w:shd w:val="clear" w:color="auto" w:fill="FFFFFF"/>
        </w:rPr>
      </w:pPr>
      <w:r w:rsidRPr="0055255B">
        <w:rPr>
          <w:color w:val="272727"/>
          <w:sz w:val="24"/>
          <w:szCs w:val="24"/>
          <w:shd w:val="clear" w:color="auto" w:fill="FFFFFF"/>
        </w:rPr>
        <w:t xml:space="preserve">Предоставляя свои персональные данные, гражданин в соответствии с Федеральным законом от 27 июля 2006 года № 152-ФЗ «О персональных данных» дает согласие уполномоченным должностным лицам </w:t>
      </w:r>
      <w:r>
        <w:rPr>
          <w:color w:val="272727"/>
          <w:sz w:val="24"/>
          <w:szCs w:val="24"/>
          <w:shd w:val="clear" w:color="auto" w:fill="FFFFFF"/>
        </w:rPr>
        <w:t>контрольно-счетной палаты г</w:t>
      </w:r>
      <w:r w:rsidRPr="0055255B">
        <w:rPr>
          <w:color w:val="272727"/>
          <w:sz w:val="24"/>
          <w:szCs w:val="24"/>
          <w:shd w:val="clear" w:color="auto" w:fill="FFFFFF"/>
        </w:rPr>
        <w:t xml:space="preserve">орода Нижнего Новгорода, зарегистрированной по адресу: город Нижний Новгород, </w:t>
      </w:r>
      <w:r>
        <w:rPr>
          <w:color w:val="272727"/>
          <w:sz w:val="24"/>
          <w:szCs w:val="24"/>
          <w:shd w:val="clear" w:color="auto" w:fill="FFFFFF"/>
        </w:rPr>
        <w:t>площадь Свободы, д. 1/37,</w:t>
      </w:r>
      <w:r w:rsidRPr="0055255B">
        <w:rPr>
          <w:color w:val="272727"/>
          <w:sz w:val="24"/>
          <w:szCs w:val="24"/>
          <w:shd w:val="clear" w:color="auto" w:fill="FFFFFF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предоставленных им </w:t>
      </w:r>
      <w:r w:rsidR="00EA046D">
        <w:rPr>
          <w:color w:val="272727"/>
          <w:sz w:val="24"/>
          <w:szCs w:val="24"/>
          <w:shd w:val="clear" w:color="auto" w:fill="FFFFFF"/>
        </w:rPr>
        <w:t xml:space="preserve">следующих </w:t>
      </w:r>
      <w:r>
        <w:rPr>
          <w:color w:val="272727"/>
          <w:sz w:val="24"/>
          <w:szCs w:val="24"/>
          <w:shd w:val="clear" w:color="auto" w:fill="FFFFFF"/>
        </w:rPr>
        <w:t>персональны</w:t>
      </w:r>
      <w:r w:rsidR="00EA046D">
        <w:rPr>
          <w:color w:val="272727"/>
          <w:sz w:val="24"/>
          <w:szCs w:val="24"/>
          <w:shd w:val="clear" w:color="auto" w:fill="FFFFFF"/>
        </w:rPr>
        <w:t>х</w:t>
      </w:r>
      <w:r>
        <w:rPr>
          <w:color w:val="272727"/>
          <w:sz w:val="24"/>
          <w:szCs w:val="24"/>
          <w:shd w:val="clear" w:color="auto" w:fill="FFFFFF"/>
        </w:rPr>
        <w:t xml:space="preserve"> данных</w:t>
      </w:r>
      <w:r w:rsidR="00E57CCF">
        <w:rPr>
          <w:color w:val="272727"/>
          <w:sz w:val="24"/>
          <w:szCs w:val="24"/>
          <w:shd w:val="clear" w:color="auto" w:fill="FFFFFF"/>
        </w:rPr>
        <w:t>,</w:t>
      </w:r>
      <w:r w:rsidRPr="00552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целях </w:t>
      </w:r>
      <w:r w:rsidRPr="007E1967">
        <w:rPr>
          <w:sz w:val="24"/>
          <w:szCs w:val="24"/>
        </w:rPr>
        <w:t>рассмотрения обращени</w:t>
      </w:r>
      <w:r>
        <w:rPr>
          <w:sz w:val="24"/>
          <w:szCs w:val="24"/>
        </w:rPr>
        <w:t>я</w:t>
      </w:r>
      <w:r w:rsidRPr="007E1967">
        <w:rPr>
          <w:sz w:val="24"/>
          <w:szCs w:val="24"/>
        </w:rPr>
        <w:t xml:space="preserve"> с последующим уведомлением граждан</w:t>
      </w:r>
      <w:r>
        <w:rPr>
          <w:sz w:val="24"/>
          <w:szCs w:val="24"/>
        </w:rPr>
        <w:t>ина</w:t>
      </w:r>
      <w:r w:rsidRPr="007E1967">
        <w:rPr>
          <w:sz w:val="24"/>
          <w:szCs w:val="24"/>
        </w:rPr>
        <w:t xml:space="preserve"> о результатах рассмотрения</w:t>
      </w:r>
      <w:r w:rsidRPr="0055255B">
        <w:rPr>
          <w:color w:val="272727"/>
          <w:sz w:val="24"/>
          <w:szCs w:val="24"/>
          <w:shd w:val="clear" w:color="auto" w:fill="FFFFFF"/>
        </w:rPr>
        <w:t>:</w:t>
      </w:r>
    </w:p>
    <w:p w:rsidR="0055255B" w:rsidRPr="007E1967" w:rsidRDefault="007726A1" w:rsidP="005525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255B" w:rsidRPr="007E1967">
        <w:rPr>
          <w:sz w:val="24"/>
          <w:szCs w:val="24"/>
        </w:rPr>
        <w:t>фамилия, имя, отчество (при наличии);</w:t>
      </w:r>
    </w:p>
    <w:p w:rsidR="0055255B" w:rsidRPr="007E1967" w:rsidRDefault="007726A1" w:rsidP="005525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255B" w:rsidRPr="007E1967">
        <w:rPr>
          <w:sz w:val="24"/>
          <w:szCs w:val="24"/>
        </w:rPr>
        <w:t>почтовый адрес;</w:t>
      </w:r>
    </w:p>
    <w:p w:rsidR="0055255B" w:rsidRPr="007E1967" w:rsidRDefault="007726A1" w:rsidP="005525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255B" w:rsidRPr="007E1967">
        <w:rPr>
          <w:sz w:val="24"/>
          <w:szCs w:val="24"/>
        </w:rPr>
        <w:t>адрес электронной почты;</w:t>
      </w:r>
    </w:p>
    <w:p w:rsidR="0055255B" w:rsidRPr="007E1967" w:rsidRDefault="007726A1" w:rsidP="005525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255B" w:rsidRPr="007E1967">
        <w:rPr>
          <w:sz w:val="24"/>
          <w:szCs w:val="24"/>
        </w:rPr>
        <w:t>указанный в обращении контактный телефон;</w:t>
      </w:r>
    </w:p>
    <w:p w:rsidR="0055255B" w:rsidRPr="007E1967" w:rsidRDefault="007726A1" w:rsidP="005525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255B" w:rsidRPr="007E1967">
        <w:rPr>
          <w:sz w:val="24"/>
          <w:szCs w:val="24"/>
        </w:rPr>
        <w:t>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:rsidR="00EA046D" w:rsidRPr="007726A1" w:rsidRDefault="00EA046D" w:rsidP="007726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272727"/>
        </w:rPr>
      </w:pPr>
      <w:r w:rsidRPr="007726A1">
        <w:rPr>
          <w:color w:val="272727"/>
        </w:rPr>
        <w:t>Гражданин ознакомлен(а), что:</w:t>
      </w:r>
    </w:p>
    <w:p w:rsidR="00EA046D" w:rsidRPr="007726A1" w:rsidRDefault="00E57CCF" w:rsidP="007726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272727"/>
        </w:rPr>
      </w:pPr>
      <w:r>
        <w:rPr>
          <w:color w:val="272727"/>
        </w:rPr>
        <w:t xml:space="preserve">- </w:t>
      </w:r>
      <w:r w:rsidR="00EA046D" w:rsidRPr="007726A1">
        <w:rPr>
          <w:color w:val="272727"/>
        </w:rPr>
        <w:t>согласие на обработку персональных данных действует с даты подписания настоящего согласия бессрочно;</w:t>
      </w:r>
    </w:p>
    <w:p w:rsidR="00EA046D" w:rsidRPr="007726A1" w:rsidRDefault="00E57CCF" w:rsidP="007726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272727"/>
        </w:rPr>
      </w:pPr>
      <w:r>
        <w:rPr>
          <w:color w:val="272727"/>
        </w:rPr>
        <w:t xml:space="preserve">- </w:t>
      </w:r>
      <w:r w:rsidR="00EA046D" w:rsidRPr="007726A1">
        <w:rPr>
          <w:color w:val="272727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EA046D" w:rsidRPr="007726A1" w:rsidRDefault="00E57CCF" w:rsidP="007726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272727"/>
        </w:rPr>
      </w:pPr>
      <w:r>
        <w:rPr>
          <w:color w:val="272727"/>
        </w:rPr>
        <w:t xml:space="preserve">- </w:t>
      </w:r>
      <w:r w:rsidR="00EA046D" w:rsidRPr="007726A1">
        <w:rPr>
          <w:color w:val="272727"/>
        </w:rPr>
        <w:t xml:space="preserve">в случае отзыва согласия на обработку персональных данных </w:t>
      </w:r>
      <w:r>
        <w:rPr>
          <w:color w:val="272727"/>
        </w:rPr>
        <w:t>контрольно-счетная палата</w:t>
      </w:r>
      <w:r w:rsidR="00EA046D" w:rsidRPr="007726A1">
        <w:rPr>
          <w:color w:val="272727"/>
        </w:rPr>
        <w:t xml:space="preserve"> города Нижнего Новгорода вправе продолжить обработку персональных данных без согласия при наличии оснований, указанных в пунктах 2–11 части 1 статьи 6, части 2 статьи 11 Федерального закона от 27 июля 2006 года </w:t>
      </w:r>
      <w:r w:rsidR="007726A1" w:rsidRPr="007726A1">
        <w:rPr>
          <w:color w:val="272727"/>
        </w:rPr>
        <w:t>№</w:t>
      </w:r>
      <w:r w:rsidR="007726A1">
        <w:rPr>
          <w:color w:val="272727"/>
        </w:rPr>
        <w:t xml:space="preserve"> 152-ФЗ «О персональных данных».</w:t>
      </w:r>
    </w:p>
    <w:p w:rsidR="00E014A7" w:rsidRPr="00E014A7" w:rsidRDefault="00E014A7">
      <w:pPr>
        <w:rPr>
          <w:rFonts w:ascii="Arial" w:hAnsi="Arial" w:cs="Arial"/>
          <w:bCs/>
          <w:iCs/>
          <w:color w:val="000000"/>
          <w:shd w:val="clear" w:color="auto" w:fill="F0F0F0"/>
        </w:rPr>
      </w:pPr>
    </w:p>
    <w:sectPr w:rsidR="00E014A7" w:rsidRPr="00E0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B3"/>
    <w:rsid w:val="003C34FB"/>
    <w:rsid w:val="0055255B"/>
    <w:rsid w:val="007726A1"/>
    <w:rsid w:val="007E621F"/>
    <w:rsid w:val="00C22148"/>
    <w:rsid w:val="00D91FB3"/>
    <w:rsid w:val="00E014A7"/>
    <w:rsid w:val="00E57CCF"/>
    <w:rsid w:val="00E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C887-CD9E-460B-8ED5-CD2A9117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6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2022-11-14T11:17:00Z</dcterms:created>
  <dcterms:modified xsi:type="dcterms:W3CDTF">2022-11-14T11:17:00Z</dcterms:modified>
</cp:coreProperties>
</file>